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42" w:rsidRPr="00EC1164" w:rsidRDefault="00EC1164" w:rsidP="00EC116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164">
        <w:rPr>
          <w:rFonts w:ascii="Times New Roman" w:hAnsi="Times New Roman" w:cs="Times New Roman"/>
          <w:b/>
          <w:sz w:val="32"/>
          <w:szCs w:val="32"/>
        </w:rPr>
        <w:t>Об</w:t>
      </w:r>
      <w:r w:rsidR="00035942" w:rsidRPr="00EC1164">
        <w:rPr>
          <w:rFonts w:ascii="Times New Roman" w:hAnsi="Times New Roman" w:cs="Times New Roman"/>
          <w:b/>
          <w:sz w:val="32"/>
          <w:szCs w:val="32"/>
        </w:rPr>
        <w:t xml:space="preserve"> организации </w:t>
      </w:r>
      <w:r w:rsidR="00452DD0" w:rsidRPr="00EC1164">
        <w:rPr>
          <w:rFonts w:ascii="Times New Roman" w:hAnsi="Times New Roman" w:cs="Times New Roman"/>
          <w:b/>
          <w:sz w:val="32"/>
          <w:szCs w:val="32"/>
        </w:rPr>
        <w:t>обучения математике в дистанционном формате</w:t>
      </w:r>
    </w:p>
    <w:p w:rsidR="00EC1164" w:rsidRDefault="00EC1164" w:rsidP="00EC116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942">
        <w:rPr>
          <w:rFonts w:ascii="Times New Roman" w:hAnsi="Times New Roman" w:cs="Times New Roman"/>
          <w:i/>
          <w:sz w:val="28"/>
          <w:szCs w:val="28"/>
        </w:rPr>
        <w:t>Н.И.Трояновская</w:t>
      </w:r>
    </w:p>
    <w:p w:rsidR="00EC1164" w:rsidRDefault="00EC1164" w:rsidP="00EC116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педагогических наук</w:t>
      </w:r>
    </w:p>
    <w:p w:rsidR="00EC1164" w:rsidRDefault="00EC1164" w:rsidP="00EC116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 директора по научно-методической работе</w:t>
      </w:r>
    </w:p>
    <w:p w:rsidR="00EC1164" w:rsidRDefault="00EC1164" w:rsidP="00EC116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математики</w:t>
      </w:r>
    </w:p>
    <w:p w:rsidR="00EC1164" w:rsidRPr="00035942" w:rsidRDefault="00EC1164" w:rsidP="009F0EE4">
      <w:pPr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МАОУ № 186 «Авторская академическая школа»</w:t>
      </w:r>
    </w:p>
    <w:p w:rsidR="009F0EE4" w:rsidRDefault="009F0EE4" w:rsidP="009F0EE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52DD0" w:rsidRDefault="00452DD0" w:rsidP="009F0EE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Вызовы времени уже давно диктуют свои услови</w:t>
      </w:r>
      <w:r w:rsidR="00A7122A">
        <w:rPr>
          <w:rFonts w:ascii="Times New Roman" w:hAnsi="Times New Roman" w:cs="Times New Roman"/>
          <w:sz w:val="28"/>
          <w:szCs w:val="28"/>
        </w:rPr>
        <w:t xml:space="preserve">я и одним из них является использование </w:t>
      </w:r>
      <w:r>
        <w:rPr>
          <w:rFonts w:ascii="Times New Roman" w:hAnsi="Times New Roman" w:cs="Times New Roman"/>
          <w:sz w:val="28"/>
          <w:szCs w:val="28"/>
        </w:rPr>
        <w:t>новых форматов обучения. Электронное обучение в ди</w:t>
      </w:r>
      <w:r w:rsidR="009F27CB">
        <w:rPr>
          <w:rFonts w:ascii="Times New Roman" w:hAnsi="Times New Roman" w:cs="Times New Roman"/>
          <w:sz w:val="28"/>
          <w:szCs w:val="28"/>
        </w:rPr>
        <w:t>станционном и сетевом форматах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все большую популярность в организации обучения студентов ВУЗов, при выборе учащимися формы семейного образования и самообразования.</w:t>
      </w:r>
    </w:p>
    <w:p w:rsidR="00C22BFA" w:rsidRDefault="00452DD0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Стремительный переход к дистанционном</w:t>
      </w:r>
      <w:r w:rsidR="00C10B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обучению показал неготовность </w:t>
      </w:r>
      <w:r w:rsidR="00C10B2B">
        <w:rPr>
          <w:rFonts w:ascii="Times New Roman" w:hAnsi="Times New Roman" w:cs="Times New Roman"/>
          <w:sz w:val="28"/>
          <w:szCs w:val="28"/>
        </w:rPr>
        <w:t>массовой школы к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новом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формате.</w:t>
      </w:r>
      <w:r w:rsidR="009F27CB">
        <w:rPr>
          <w:rFonts w:ascii="Times New Roman" w:hAnsi="Times New Roman" w:cs="Times New Roman"/>
          <w:sz w:val="28"/>
          <w:szCs w:val="28"/>
        </w:rPr>
        <w:t xml:space="preserve"> </w:t>
      </w:r>
      <w:r w:rsidR="00C10B2B">
        <w:rPr>
          <w:rFonts w:ascii="Times New Roman" w:hAnsi="Times New Roman" w:cs="Times New Roman"/>
          <w:sz w:val="28"/>
          <w:szCs w:val="28"/>
        </w:rPr>
        <w:t xml:space="preserve">Математика – один </w:t>
      </w:r>
      <w:r w:rsidR="00A7122A">
        <w:rPr>
          <w:rFonts w:ascii="Times New Roman" w:hAnsi="Times New Roman" w:cs="Times New Roman"/>
          <w:sz w:val="28"/>
          <w:szCs w:val="28"/>
        </w:rPr>
        <w:t xml:space="preserve">из предметов, обучение которому </w:t>
      </w:r>
      <w:r w:rsidR="00C10B2B">
        <w:rPr>
          <w:rFonts w:ascii="Times New Roman" w:hAnsi="Times New Roman" w:cs="Times New Roman"/>
          <w:sz w:val="28"/>
          <w:szCs w:val="28"/>
        </w:rPr>
        <w:t>нуждается в визуальном сопровождении и испол</w:t>
      </w:r>
      <w:r w:rsidR="009F0EE4">
        <w:rPr>
          <w:rFonts w:ascii="Times New Roman" w:hAnsi="Times New Roman" w:cs="Times New Roman"/>
          <w:sz w:val="28"/>
          <w:szCs w:val="28"/>
        </w:rPr>
        <w:t xml:space="preserve">ьзовании индивидуальной </w:t>
      </w:r>
      <w:r w:rsidR="00C10B2B">
        <w:rPr>
          <w:rFonts w:ascii="Times New Roman" w:hAnsi="Times New Roman" w:cs="Times New Roman"/>
          <w:sz w:val="28"/>
          <w:szCs w:val="28"/>
        </w:rPr>
        <w:t xml:space="preserve">и групповой </w:t>
      </w:r>
      <w:r w:rsidR="009F27CB">
        <w:rPr>
          <w:rFonts w:ascii="Times New Roman" w:hAnsi="Times New Roman" w:cs="Times New Roman"/>
          <w:sz w:val="28"/>
          <w:szCs w:val="28"/>
        </w:rPr>
        <w:t>форм работы</w:t>
      </w:r>
      <w:r w:rsidR="00C10B2B">
        <w:rPr>
          <w:rFonts w:ascii="Times New Roman" w:hAnsi="Times New Roman" w:cs="Times New Roman"/>
          <w:sz w:val="28"/>
          <w:szCs w:val="28"/>
        </w:rPr>
        <w:t xml:space="preserve">. Ввиду отсутствия выбора </w:t>
      </w:r>
      <w:r w:rsidR="009F0EE4">
        <w:rPr>
          <w:rFonts w:ascii="Times New Roman" w:hAnsi="Times New Roman" w:cs="Times New Roman"/>
          <w:sz w:val="28"/>
          <w:szCs w:val="28"/>
        </w:rPr>
        <w:t xml:space="preserve">формата обучения </w:t>
      </w:r>
      <w:r w:rsidR="00A7122A">
        <w:rPr>
          <w:rFonts w:ascii="Times New Roman" w:hAnsi="Times New Roman" w:cs="Times New Roman"/>
          <w:sz w:val="28"/>
          <w:szCs w:val="28"/>
        </w:rPr>
        <w:t>учитель оказался</w:t>
      </w:r>
      <w:r w:rsidR="00C10B2B">
        <w:rPr>
          <w:rFonts w:ascii="Times New Roman" w:hAnsi="Times New Roman" w:cs="Times New Roman"/>
          <w:sz w:val="28"/>
          <w:szCs w:val="28"/>
        </w:rPr>
        <w:t xml:space="preserve"> в ситуации поиска эффективных методов, приемов, средств для организации качественного обучения математике в дистанционном формате.</w:t>
      </w:r>
      <w:r w:rsidR="009F0EE4">
        <w:rPr>
          <w:rFonts w:ascii="Times New Roman" w:hAnsi="Times New Roman" w:cs="Times New Roman"/>
          <w:sz w:val="28"/>
          <w:szCs w:val="28"/>
        </w:rPr>
        <w:t xml:space="preserve"> В этом случае важным представляется изучение </w:t>
      </w:r>
      <w:r w:rsidR="00C22BFA">
        <w:rPr>
          <w:rFonts w:ascii="Times New Roman" w:hAnsi="Times New Roman" w:cs="Times New Roman"/>
          <w:sz w:val="28"/>
          <w:szCs w:val="28"/>
        </w:rPr>
        <w:t xml:space="preserve">методических исследований по вопросам обучения в разных форматах и </w:t>
      </w:r>
      <w:r w:rsidR="009F0EE4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C22BFA">
        <w:rPr>
          <w:rFonts w:ascii="Times New Roman" w:hAnsi="Times New Roman" w:cs="Times New Roman"/>
          <w:sz w:val="28"/>
          <w:szCs w:val="28"/>
        </w:rPr>
        <w:t>работы учителей сетевых школ.</w:t>
      </w:r>
    </w:p>
    <w:p w:rsidR="009F0EE4" w:rsidRDefault="009F0EE4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Продемонстрируем один из возможных вариантов организации обучения математике в дистанционном формате.</w:t>
      </w:r>
    </w:p>
    <w:p w:rsidR="00272BE7" w:rsidRDefault="009F27CB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этапов урока в деятельностном под</w:t>
      </w:r>
      <w:r w:rsidR="00272BE7">
        <w:rPr>
          <w:rFonts w:ascii="Times New Roman" w:hAnsi="Times New Roman" w:cs="Times New Roman"/>
          <w:sz w:val="28"/>
          <w:szCs w:val="28"/>
        </w:rPr>
        <w:t>ходе</w:t>
      </w:r>
      <w:r w:rsidR="00A7122A">
        <w:rPr>
          <w:rFonts w:ascii="Times New Roman" w:hAnsi="Times New Roman" w:cs="Times New Roman"/>
          <w:sz w:val="28"/>
          <w:szCs w:val="28"/>
        </w:rPr>
        <w:t>,</w:t>
      </w:r>
      <w:r w:rsidR="00272BE7">
        <w:rPr>
          <w:rFonts w:ascii="Times New Roman" w:hAnsi="Times New Roman" w:cs="Times New Roman"/>
          <w:sz w:val="28"/>
          <w:szCs w:val="28"/>
        </w:rPr>
        <w:t xml:space="preserve"> </w:t>
      </w:r>
      <w:r w:rsidR="00A7122A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272BE7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7331EC">
        <w:rPr>
          <w:rFonts w:ascii="Times New Roman" w:hAnsi="Times New Roman" w:cs="Times New Roman"/>
          <w:sz w:val="28"/>
          <w:szCs w:val="28"/>
        </w:rPr>
        <w:t xml:space="preserve">наладить </w:t>
      </w:r>
      <w:r w:rsidR="00272BE7">
        <w:rPr>
          <w:rFonts w:ascii="Times New Roman" w:hAnsi="Times New Roman" w:cs="Times New Roman"/>
          <w:sz w:val="28"/>
          <w:szCs w:val="28"/>
        </w:rPr>
        <w:t>образовательную среду</w:t>
      </w:r>
      <w:r w:rsidR="00452216">
        <w:rPr>
          <w:rFonts w:ascii="Times New Roman" w:hAnsi="Times New Roman" w:cs="Times New Roman"/>
          <w:sz w:val="28"/>
          <w:szCs w:val="28"/>
        </w:rPr>
        <w:t xml:space="preserve">, т.е. подобрать </w:t>
      </w:r>
      <w:r w:rsidR="00272BE7">
        <w:rPr>
          <w:rFonts w:ascii="Times New Roman" w:hAnsi="Times New Roman" w:cs="Times New Roman"/>
          <w:sz w:val="28"/>
          <w:szCs w:val="28"/>
        </w:rPr>
        <w:t xml:space="preserve">оптимальные </w:t>
      </w:r>
      <w:r w:rsidR="00452216">
        <w:rPr>
          <w:rFonts w:ascii="Times New Roman" w:hAnsi="Times New Roman" w:cs="Times New Roman"/>
          <w:sz w:val="28"/>
          <w:szCs w:val="28"/>
        </w:rPr>
        <w:t>инс</w:t>
      </w:r>
      <w:r w:rsidR="00272BE7">
        <w:rPr>
          <w:rFonts w:ascii="Times New Roman" w:hAnsi="Times New Roman" w:cs="Times New Roman"/>
          <w:sz w:val="28"/>
          <w:szCs w:val="28"/>
        </w:rPr>
        <w:t>трументы для дистанционного обучения – платформу, сетевые средства, программное обеспечение. При выборе важно хоро</w:t>
      </w:r>
      <w:r w:rsidR="00A7122A">
        <w:rPr>
          <w:rFonts w:ascii="Times New Roman" w:hAnsi="Times New Roman" w:cs="Times New Roman"/>
          <w:sz w:val="28"/>
          <w:szCs w:val="28"/>
        </w:rPr>
        <w:t>шо ориентироваться в</w:t>
      </w:r>
      <w:r w:rsidR="0028673F">
        <w:rPr>
          <w:rFonts w:ascii="Times New Roman" w:hAnsi="Times New Roman" w:cs="Times New Roman"/>
          <w:sz w:val="28"/>
          <w:szCs w:val="28"/>
        </w:rPr>
        <w:t xml:space="preserve"> </w:t>
      </w:r>
      <w:r w:rsidR="00A7122A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28673F">
        <w:rPr>
          <w:rFonts w:ascii="Times New Roman" w:hAnsi="Times New Roman" w:cs="Times New Roman"/>
          <w:sz w:val="28"/>
          <w:szCs w:val="28"/>
        </w:rPr>
        <w:t xml:space="preserve">инструментах, </w:t>
      </w:r>
      <w:r w:rsidR="00A7122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28673F">
        <w:rPr>
          <w:rFonts w:ascii="Times New Roman" w:hAnsi="Times New Roman" w:cs="Times New Roman"/>
          <w:sz w:val="28"/>
          <w:szCs w:val="28"/>
        </w:rPr>
        <w:t>это позволит учителю видеть целостную картину возможностей их использования в организации всех этапов урока.</w:t>
      </w:r>
    </w:p>
    <w:p w:rsidR="00AC7FCC" w:rsidRDefault="00AC7FCC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должна обеспечивать взаимодействие и коммуникацию участников образовательного процесса, качественный контент.</w:t>
      </w:r>
    </w:p>
    <w:p w:rsidR="007331EC" w:rsidRDefault="009F27CB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272BE7">
        <w:rPr>
          <w:rFonts w:ascii="Times New Roman" w:hAnsi="Times New Roman" w:cs="Times New Roman"/>
          <w:sz w:val="28"/>
          <w:szCs w:val="28"/>
        </w:rPr>
        <w:t xml:space="preserve">использования различных сетевых сервисов, </w:t>
      </w:r>
      <w:r>
        <w:rPr>
          <w:rFonts w:ascii="Times New Roman" w:hAnsi="Times New Roman" w:cs="Times New Roman"/>
          <w:sz w:val="28"/>
          <w:szCs w:val="28"/>
        </w:rPr>
        <w:t>совместной работы</w:t>
      </w:r>
      <w:r w:rsidR="00452216">
        <w:rPr>
          <w:rFonts w:ascii="Times New Roman" w:hAnsi="Times New Roman" w:cs="Times New Roman"/>
          <w:sz w:val="28"/>
          <w:szCs w:val="28"/>
        </w:rPr>
        <w:t xml:space="preserve"> </w:t>
      </w:r>
      <w:r w:rsidR="00272BE7">
        <w:rPr>
          <w:rFonts w:ascii="Times New Roman" w:hAnsi="Times New Roman" w:cs="Times New Roman"/>
          <w:sz w:val="28"/>
          <w:szCs w:val="28"/>
        </w:rPr>
        <w:t>учащихся и учителей на платформах</w:t>
      </w:r>
      <w:r w:rsidR="00452216">
        <w:rPr>
          <w:rFonts w:ascii="Times New Roman" w:hAnsi="Times New Roman" w:cs="Times New Roman"/>
          <w:sz w:val="28"/>
          <w:szCs w:val="28"/>
        </w:rPr>
        <w:t xml:space="preserve"> </w:t>
      </w:r>
      <w:r w:rsidR="00452216">
        <w:rPr>
          <w:rFonts w:ascii="Times New Roman" w:hAnsi="Times New Roman" w:cs="Times New Roman"/>
          <w:sz w:val="28"/>
          <w:szCs w:val="28"/>
          <w:lang w:val="en-GB"/>
        </w:rPr>
        <w:t>Google</w:t>
      </w:r>
      <w:r w:rsidR="00452216" w:rsidRPr="00452216">
        <w:rPr>
          <w:rFonts w:ascii="Times New Roman" w:hAnsi="Times New Roman" w:cs="Times New Roman"/>
          <w:sz w:val="28"/>
          <w:szCs w:val="28"/>
        </w:rPr>
        <w:t xml:space="preserve"> </w:t>
      </w:r>
      <w:r w:rsidR="00452216">
        <w:rPr>
          <w:rFonts w:ascii="Times New Roman" w:hAnsi="Times New Roman" w:cs="Times New Roman"/>
          <w:sz w:val="28"/>
          <w:szCs w:val="28"/>
          <w:lang w:val="en-GB"/>
        </w:rPr>
        <w:t>Suite</w:t>
      </w:r>
      <w:r w:rsidR="00452216">
        <w:rPr>
          <w:rFonts w:ascii="Times New Roman" w:hAnsi="Times New Roman" w:cs="Times New Roman"/>
          <w:sz w:val="28"/>
          <w:szCs w:val="28"/>
        </w:rPr>
        <w:t>, Школьн</w:t>
      </w:r>
      <w:r w:rsidR="00272BE7">
        <w:rPr>
          <w:rFonts w:ascii="Times New Roman" w:hAnsi="Times New Roman" w:cs="Times New Roman"/>
          <w:sz w:val="28"/>
          <w:szCs w:val="28"/>
        </w:rPr>
        <w:t>ой цифровой платформы Сбербанка позволил</w:t>
      </w:r>
      <w:r w:rsidR="00452216">
        <w:rPr>
          <w:rFonts w:ascii="Times New Roman" w:hAnsi="Times New Roman" w:cs="Times New Roman"/>
          <w:sz w:val="28"/>
          <w:szCs w:val="28"/>
        </w:rPr>
        <w:t xml:space="preserve"> </w:t>
      </w:r>
      <w:r w:rsidR="00A7122A">
        <w:rPr>
          <w:rFonts w:ascii="Times New Roman" w:hAnsi="Times New Roman" w:cs="Times New Roman"/>
          <w:sz w:val="28"/>
          <w:szCs w:val="28"/>
        </w:rPr>
        <w:t>педагогам МАОУ №186 «Авторская академическая школа»</w:t>
      </w:r>
      <w:r w:rsidR="0028673F">
        <w:rPr>
          <w:rFonts w:ascii="Times New Roman" w:hAnsi="Times New Roman" w:cs="Times New Roman"/>
          <w:sz w:val="28"/>
          <w:szCs w:val="28"/>
        </w:rPr>
        <w:t xml:space="preserve"> </w:t>
      </w:r>
      <w:r w:rsidR="00452216">
        <w:rPr>
          <w:rFonts w:ascii="Times New Roman" w:hAnsi="Times New Roman" w:cs="Times New Roman"/>
          <w:sz w:val="28"/>
          <w:szCs w:val="28"/>
        </w:rPr>
        <w:t>сформировать единую среду, доступную для всех участников образовательных отношений.</w:t>
      </w:r>
    </w:p>
    <w:p w:rsidR="00272BE7" w:rsidRDefault="00272BE7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5-9</w:t>
      </w:r>
      <w:r w:rsidR="00452216">
        <w:rPr>
          <w:rFonts w:ascii="Times New Roman" w:hAnsi="Times New Roman" w:cs="Times New Roman"/>
          <w:sz w:val="28"/>
          <w:szCs w:val="28"/>
        </w:rPr>
        <w:t xml:space="preserve"> классах основным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обучения математике была выбрана</w:t>
      </w:r>
      <w:r w:rsidR="00452216">
        <w:rPr>
          <w:rFonts w:ascii="Times New Roman" w:hAnsi="Times New Roman" w:cs="Times New Roman"/>
          <w:sz w:val="28"/>
          <w:szCs w:val="28"/>
        </w:rPr>
        <w:t xml:space="preserve"> Школьная цифровая 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A37">
        <w:rPr>
          <w:rFonts w:ascii="Times New Roman" w:hAnsi="Times New Roman" w:cs="Times New Roman"/>
          <w:sz w:val="28"/>
          <w:szCs w:val="28"/>
        </w:rPr>
        <w:t xml:space="preserve">(ШЦП)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newschool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pcbl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52216">
        <w:rPr>
          <w:rFonts w:ascii="Times New Roman" w:hAnsi="Times New Roman" w:cs="Times New Roman"/>
          <w:sz w:val="28"/>
          <w:szCs w:val="28"/>
        </w:rPr>
        <w:t>. Остальные средства подбиралис</w:t>
      </w:r>
      <w:r>
        <w:rPr>
          <w:rFonts w:ascii="Times New Roman" w:hAnsi="Times New Roman" w:cs="Times New Roman"/>
          <w:sz w:val="28"/>
          <w:szCs w:val="28"/>
        </w:rPr>
        <w:t>ь для восполнения ее дефицитов.</w:t>
      </w:r>
    </w:p>
    <w:p w:rsidR="00272BE7" w:rsidRDefault="00272BE7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Охарактеризуем некоторые из них. </w:t>
      </w:r>
      <w:r w:rsidR="00452216">
        <w:rPr>
          <w:rFonts w:ascii="Times New Roman" w:hAnsi="Times New Roman" w:cs="Times New Roman"/>
          <w:sz w:val="28"/>
          <w:szCs w:val="28"/>
        </w:rPr>
        <w:t xml:space="preserve">Так, для организации коммуникации были выбраны корпоративная почта </w:t>
      </w:r>
      <w:r w:rsidR="00452216">
        <w:rPr>
          <w:rFonts w:ascii="Times New Roman" w:hAnsi="Times New Roman" w:cs="Times New Roman"/>
          <w:sz w:val="28"/>
          <w:szCs w:val="28"/>
          <w:lang w:val="en-GB"/>
        </w:rPr>
        <w:t>Gmail</w:t>
      </w:r>
      <w:r w:rsidR="00452216">
        <w:rPr>
          <w:rFonts w:ascii="Times New Roman" w:hAnsi="Times New Roman" w:cs="Times New Roman"/>
          <w:sz w:val="28"/>
          <w:szCs w:val="28"/>
        </w:rPr>
        <w:t xml:space="preserve">, мессенджер </w:t>
      </w:r>
      <w:r w:rsidR="00452216">
        <w:rPr>
          <w:rFonts w:ascii="Times New Roman" w:hAnsi="Times New Roman" w:cs="Times New Roman"/>
          <w:sz w:val="28"/>
          <w:szCs w:val="28"/>
          <w:lang w:val="en-GB"/>
        </w:rPr>
        <w:t>Viber</w:t>
      </w:r>
      <w:r w:rsidR="00452216">
        <w:rPr>
          <w:rFonts w:ascii="Times New Roman" w:hAnsi="Times New Roman" w:cs="Times New Roman"/>
          <w:sz w:val="28"/>
          <w:szCs w:val="28"/>
        </w:rPr>
        <w:t xml:space="preserve">, вебинарная площадка </w:t>
      </w:r>
      <w:r w:rsidR="00452216">
        <w:rPr>
          <w:rFonts w:ascii="Times New Roman" w:hAnsi="Times New Roman" w:cs="Times New Roman"/>
          <w:sz w:val="28"/>
          <w:szCs w:val="28"/>
          <w:lang w:val="en-GB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A37" w:rsidRPr="00920A37" w:rsidRDefault="005D1CC9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</w:t>
      </w:r>
      <w:r w:rsidR="002A3301">
        <w:rPr>
          <w:rFonts w:ascii="Times New Roman" w:hAnsi="Times New Roman" w:cs="Times New Roman"/>
          <w:sz w:val="28"/>
          <w:szCs w:val="28"/>
        </w:rPr>
        <w:t xml:space="preserve">и контента </w:t>
      </w:r>
      <w:r w:rsidR="00920A37">
        <w:rPr>
          <w:rFonts w:ascii="Times New Roman" w:hAnsi="Times New Roman" w:cs="Times New Roman"/>
          <w:sz w:val="28"/>
          <w:szCs w:val="28"/>
        </w:rPr>
        <w:t xml:space="preserve">нами </w:t>
      </w:r>
      <w:r w:rsidR="002A3301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A7122A">
        <w:rPr>
          <w:rFonts w:ascii="Times New Roman" w:hAnsi="Times New Roman" w:cs="Times New Roman"/>
          <w:sz w:val="28"/>
          <w:szCs w:val="28"/>
        </w:rPr>
        <w:t>б</w:t>
      </w:r>
      <w:r w:rsidR="002A3301">
        <w:rPr>
          <w:rFonts w:ascii="Times New Roman" w:hAnsi="Times New Roman" w:cs="Times New Roman"/>
          <w:sz w:val="28"/>
          <w:szCs w:val="28"/>
        </w:rPr>
        <w:t xml:space="preserve">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материалы разнообразных образовательных ресурсов</w:t>
      </w:r>
      <w:r w:rsidR="00AC7FCC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C7FCC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AC7FCC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7FCC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resh</w:t>
        </w:r>
        <w:r w:rsidR="00AC7FCC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7FCC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  <w:r w:rsidR="00AC7F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oge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sdamgia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  <w:r w:rsidR="00920A37" w:rsidRPr="00920A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learningapps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org</w:t>
        </w:r>
      </w:hyperlink>
      <w:r w:rsidR="00920A37" w:rsidRPr="00920A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wordwall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net</w:t>
        </w:r>
      </w:hyperlink>
      <w:r w:rsidR="00920A37" w:rsidRPr="00920A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quizizz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  <w:r w:rsidR="00920A37" w:rsidRPr="00920A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920A37" w:rsidRPr="00920A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yaklass</w:t>
        </w:r>
        <w:r w:rsidR="00920A37" w:rsidRPr="00920A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  <w:r w:rsidR="00920A37" w:rsidRPr="00920A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cifra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school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  <w:r w:rsidR="00920A37">
        <w:rPr>
          <w:rFonts w:ascii="Times New Roman" w:hAnsi="Times New Roman" w:cs="Times New Roman"/>
          <w:sz w:val="28"/>
          <w:szCs w:val="28"/>
        </w:rPr>
        <w:t xml:space="preserve">). Взаимодействие с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920A3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ся: планирование и мониторинг</w:t>
      </w:r>
      <w:r w:rsidR="002A3301">
        <w:rPr>
          <w:rFonts w:ascii="Times New Roman" w:hAnsi="Times New Roman" w:cs="Times New Roman"/>
          <w:sz w:val="28"/>
          <w:szCs w:val="28"/>
        </w:rPr>
        <w:t xml:space="preserve"> обеспечено Школьной цифровой платформой</w:t>
      </w:r>
      <w:r w:rsidR="00920A37">
        <w:rPr>
          <w:rFonts w:ascii="Times New Roman" w:hAnsi="Times New Roman" w:cs="Times New Roman"/>
          <w:sz w:val="28"/>
          <w:szCs w:val="28"/>
        </w:rPr>
        <w:t xml:space="preserve"> (ШЦП);</w:t>
      </w:r>
      <w:r>
        <w:rPr>
          <w:rFonts w:ascii="Times New Roman" w:hAnsi="Times New Roman" w:cs="Times New Roman"/>
          <w:sz w:val="28"/>
          <w:szCs w:val="28"/>
        </w:rPr>
        <w:t xml:space="preserve"> хранение, документы</w:t>
      </w:r>
      <w:r w:rsidR="002A3301">
        <w:rPr>
          <w:rFonts w:ascii="Times New Roman" w:hAnsi="Times New Roman" w:cs="Times New Roman"/>
          <w:sz w:val="28"/>
          <w:szCs w:val="28"/>
        </w:rPr>
        <w:t xml:space="preserve"> - </w:t>
      </w:r>
      <w:r w:rsidR="002A3301">
        <w:rPr>
          <w:rFonts w:ascii="Times New Roman" w:hAnsi="Times New Roman" w:cs="Times New Roman"/>
          <w:sz w:val="28"/>
          <w:szCs w:val="28"/>
          <w:lang w:val="en-GB"/>
        </w:rPr>
        <w:t>Google</w:t>
      </w:r>
      <w:r w:rsidR="002A3301" w:rsidRPr="005D1CC9">
        <w:rPr>
          <w:rFonts w:ascii="Times New Roman" w:hAnsi="Times New Roman" w:cs="Times New Roman"/>
          <w:sz w:val="28"/>
          <w:szCs w:val="28"/>
        </w:rPr>
        <w:t xml:space="preserve"> </w:t>
      </w:r>
      <w:r w:rsidR="002A3301">
        <w:rPr>
          <w:rFonts w:ascii="Times New Roman" w:hAnsi="Times New Roman" w:cs="Times New Roman"/>
          <w:sz w:val="28"/>
          <w:szCs w:val="28"/>
          <w:lang w:val="en-GB"/>
        </w:rPr>
        <w:t>Suite</w:t>
      </w:r>
      <w:r w:rsidR="00920A3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виртуальные доски </w:t>
      </w:r>
      <w:r w:rsidR="00920A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padlet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com</w:t>
        </w:r>
      </w:hyperlink>
      <w:r w:rsidR="00920A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920A37" w:rsidRPr="002E7E72">
          <w:rPr>
            <w:rStyle w:val="a3"/>
            <w:rFonts w:ascii="Times New Roman" w:hAnsi="Times New Roman" w:cs="Times New Roman"/>
            <w:sz w:val="28"/>
            <w:szCs w:val="28"/>
          </w:rPr>
          <w:t>www.conceptboard.ru</w:t>
        </w:r>
      </w:hyperlink>
      <w:r w:rsidR="00920A37">
        <w:rPr>
          <w:rFonts w:ascii="Times New Roman" w:hAnsi="Times New Roman" w:cs="Times New Roman"/>
          <w:sz w:val="28"/>
          <w:szCs w:val="28"/>
        </w:rPr>
        <w:t>.</w:t>
      </w:r>
    </w:p>
    <w:p w:rsidR="009F7240" w:rsidRDefault="00920A37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9F7240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станционного обучения математике в период пандемии показал, что сформированная таким образом </w:t>
      </w:r>
      <w:r w:rsidR="009F7240">
        <w:rPr>
          <w:rFonts w:ascii="Times New Roman" w:hAnsi="Times New Roman" w:cs="Times New Roman"/>
          <w:sz w:val="28"/>
          <w:szCs w:val="28"/>
        </w:rPr>
        <w:t>среда позволяет обеспечивать следующего виды учебной деятельности при дистанционном обучении: введение в модуль, освоение контента, выполнение заданий и упражнений, групповую работу, обратную связь, оценивание, коммуникацию между уроками</w:t>
      </w:r>
      <w:r w:rsidR="001B5B4E">
        <w:rPr>
          <w:rFonts w:ascii="Times New Roman" w:hAnsi="Times New Roman" w:cs="Times New Roman"/>
          <w:sz w:val="28"/>
          <w:szCs w:val="28"/>
        </w:rPr>
        <w:t xml:space="preserve"> </w:t>
      </w:r>
      <w:r w:rsidR="001B5B4E" w:rsidRPr="001B5B4E">
        <w:rPr>
          <w:rFonts w:ascii="Times New Roman" w:hAnsi="Times New Roman" w:cs="Times New Roman"/>
          <w:sz w:val="28"/>
          <w:szCs w:val="28"/>
        </w:rPr>
        <w:t>[</w:t>
      </w:r>
      <w:r w:rsidR="00CC1B7B">
        <w:rPr>
          <w:rFonts w:ascii="Times New Roman" w:hAnsi="Times New Roman" w:cs="Times New Roman"/>
          <w:sz w:val="28"/>
          <w:szCs w:val="28"/>
        </w:rPr>
        <w:t>3</w:t>
      </w:r>
      <w:r w:rsidR="001B5B4E" w:rsidRPr="001B5B4E">
        <w:rPr>
          <w:rFonts w:ascii="Times New Roman" w:hAnsi="Times New Roman" w:cs="Times New Roman"/>
          <w:sz w:val="28"/>
          <w:szCs w:val="28"/>
        </w:rPr>
        <w:t>]</w:t>
      </w:r>
      <w:r w:rsidR="009F7240">
        <w:rPr>
          <w:rFonts w:ascii="Times New Roman" w:hAnsi="Times New Roman" w:cs="Times New Roman"/>
          <w:sz w:val="28"/>
          <w:szCs w:val="28"/>
        </w:rPr>
        <w:t>.</w:t>
      </w:r>
    </w:p>
    <w:p w:rsidR="007B0CFB" w:rsidRDefault="007B0CFB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обучении математике могут быть реализованы следующие стратегии дистанционного обучения: изучение тем (учебных модулей платформы) на регулярных онлайн-занятиях и онлайн-консультациях по приглашению учителя, запросу учащихся</w:t>
      </w:r>
      <w:r w:rsidR="001B5B4E" w:rsidRPr="001B5B4E">
        <w:rPr>
          <w:rFonts w:ascii="Times New Roman" w:hAnsi="Times New Roman" w:cs="Times New Roman"/>
          <w:sz w:val="28"/>
          <w:szCs w:val="28"/>
        </w:rPr>
        <w:t xml:space="preserve"> [</w:t>
      </w:r>
      <w:r w:rsidR="00CC1B7B">
        <w:rPr>
          <w:rFonts w:ascii="Times New Roman" w:hAnsi="Times New Roman" w:cs="Times New Roman"/>
          <w:sz w:val="28"/>
          <w:szCs w:val="28"/>
        </w:rPr>
        <w:t>1</w:t>
      </w:r>
      <w:r w:rsidR="001B5B4E" w:rsidRPr="001B5B4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CFB" w:rsidRDefault="007B0CFB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Охарактеризуем кратко каждую из стратегий. В первом случае, онлайн-занятие строится следующим образом. В течении 5 минут учитель вводит учащихся в модуль, акцентирует внимание на том, почему урок важен и интересен, направляет учащихся в навигации модуля. Следующие 10 минут посвящаются разбору наиболее сложных моментов темы. Основная часть урока от 15 до 20 минут отводится на выполнение учащимися платформы с организацией обратной связи через чат </w:t>
      </w:r>
      <w:r>
        <w:rPr>
          <w:rFonts w:ascii="Times New Roman" w:hAnsi="Times New Roman" w:cs="Times New Roman"/>
          <w:sz w:val="28"/>
          <w:szCs w:val="28"/>
          <w:lang w:val="en-GB"/>
        </w:rPr>
        <w:t>Zoom</w:t>
      </w:r>
      <w:r w:rsidRPr="009709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Viber</w:t>
      </w:r>
      <w:r>
        <w:rPr>
          <w:rFonts w:ascii="Times New Roman" w:hAnsi="Times New Roman" w:cs="Times New Roman"/>
          <w:sz w:val="28"/>
          <w:szCs w:val="28"/>
        </w:rPr>
        <w:t>, виртуальную доску. Образовательная среда позволяет в это время организовывать синхронную групповую работу на специальных онлайн-ресурсах, при этом разные группы могут участвовать в разных активностях. Завершается занятие отчетом о проделанной работе, выполнением блиц-проверки, планированием дальнейших шагов. Этот этап постепенно сокращается во времени, так как наблюдается рост учебно</w:t>
      </w:r>
      <w:r w:rsidR="009505B5">
        <w:rPr>
          <w:rFonts w:ascii="Times New Roman" w:hAnsi="Times New Roman" w:cs="Times New Roman"/>
          <w:sz w:val="28"/>
          <w:szCs w:val="28"/>
        </w:rPr>
        <w:t>й самостоятельности школьников.</w:t>
      </w:r>
    </w:p>
    <w:p w:rsidR="008E6A2E" w:rsidRDefault="007B0CFB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E6A2E" w:rsidSect="00CC1B7B">
          <w:pgSz w:w="11906" w:h="16838"/>
          <w:pgMar w:top="1361" w:right="1134" w:bottom="1134" w:left="1701" w:header="680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второй стратегии учитель собирает учащихся на начало модуля, вводит их в него, назначает время онлайн-консультация для конкретных детей, групп. </w:t>
      </w:r>
      <w:r w:rsidR="009505B5">
        <w:rPr>
          <w:rFonts w:ascii="Times New Roman" w:hAnsi="Times New Roman" w:cs="Times New Roman"/>
          <w:sz w:val="28"/>
          <w:szCs w:val="28"/>
        </w:rPr>
        <w:t xml:space="preserve">В течение определенного периода (например, </w:t>
      </w:r>
      <w:r>
        <w:rPr>
          <w:rFonts w:ascii="Times New Roman" w:hAnsi="Times New Roman" w:cs="Times New Roman"/>
          <w:sz w:val="28"/>
          <w:szCs w:val="28"/>
        </w:rPr>
        <w:t>1-2 недели</w:t>
      </w:r>
      <w:r w:rsidR="009505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учащиеся изучают контент модуля, посещают онлайн-занятия (по приглашению, по выбору, по запросу), назначенные онлайн-уроки, выполняют задания и упражнения, регулярно предоставляют обратную связь. Оценивание проводится в заранее указанные сроки в соответствии с заранее оговоренными критериями. </w:t>
      </w:r>
      <w:r w:rsidR="00CC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изучения темы (модуля) при обеих стратегиях </w:t>
      </w:r>
      <w:r w:rsidR="009505B5">
        <w:rPr>
          <w:rFonts w:ascii="Times New Roman" w:hAnsi="Times New Roman" w:cs="Times New Roman"/>
          <w:sz w:val="28"/>
          <w:szCs w:val="28"/>
        </w:rPr>
        <w:t>необходимо обеспечить разнообразную 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 учащихся и учителей.</w:t>
      </w:r>
      <w:r w:rsidR="00CC1B7B">
        <w:rPr>
          <w:rFonts w:ascii="Times New Roman" w:hAnsi="Times New Roman" w:cs="Times New Roman"/>
          <w:sz w:val="28"/>
          <w:szCs w:val="28"/>
        </w:rPr>
        <w:t xml:space="preserve"> </w:t>
      </w:r>
      <w:r w:rsidR="009505B5">
        <w:rPr>
          <w:rFonts w:ascii="Times New Roman" w:hAnsi="Times New Roman" w:cs="Times New Roman"/>
          <w:sz w:val="28"/>
          <w:szCs w:val="28"/>
        </w:rPr>
        <w:t xml:space="preserve">Пример второй стратегии приведен ниже в </w:t>
      </w:r>
      <w:r w:rsidR="008C2B73">
        <w:rPr>
          <w:rFonts w:ascii="Times New Roman" w:hAnsi="Times New Roman" w:cs="Times New Roman"/>
          <w:sz w:val="28"/>
          <w:szCs w:val="28"/>
        </w:rPr>
        <w:t>таблице 1.</w:t>
      </w:r>
    </w:p>
    <w:p w:rsidR="009505B5" w:rsidRDefault="008E6A2E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– Технологическая карта учебного модуля «Неравенство треугольника» при обучении в дистанционном формате</w:t>
      </w:r>
    </w:p>
    <w:p w:rsidR="008E6A2E" w:rsidRDefault="008E6A2E" w:rsidP="008E6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Предмет: геометрия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Класс: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Сроки проведения: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.04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057"/>
        <w:gridCol w:w="910"/>
        <w:gridCol w:w="2796"/>
        <w:gridCol w:w="2233"/>
        <w:gridCol w:w="6426"/>
      </w:tblGrid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модуля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Инструмент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Дидактические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8E6A2E" w:rsidTr="0027348C">
        <w:tc>
          <w:tcPr>
            <w:tcW w:w="15388" w:type="dxa"/>
            <w:gridSpan w:val="6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Орг. информация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Viber, Gmail, ШЦП (установочное видео в Мотивационном задании)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Установочное видео, текст письма, ссылка «Правила подготовки к онлайн уроку»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Ученики знакомятся с информацией о плане модуля, об организации учебной недели, о необходимых инструментах: приложение Zoom, виртуальная доска padlet.com, корпоративная почта Gmail, мессенджер Viber, о материально-технических средствах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/>
            <w:vAlign w:val="center"/>
          </w:tcPr>
          <w:p w:rsidR="008E6A2E" w:rsidRDefault="008E6A2E" w:rsidP="0027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10мин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с оргмоментами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 организационной встрече ученики задают вопросы по плану модуля, вырабатывают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 руководством учителя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через чат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открытую дискуссию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Кодекс взаимодействия. Так, появляются следующие элементы Кодекса: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«Я с вами» (видео держать включенным);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«Нет фоновому звуку» (звук включаем только тогда, когда говорим;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«Поднятая рука»;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Обратная связь (в чате, реакциями инструмента Zoom, голосом).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Следующие два правила предлагает учитель: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«Я слышу и вижу организатора» (ставим знаки ++ при входе на конференцию Zoom);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«От 1 до 5» (учитель готовит к занятию от 1 до 5 вопросов-заданий, которые рассылаются в личные чаты в начале встречи. Ученик, получивший вопрос-задание, становится тайным соорганизатором и должен включить свой ответ в определенном месте встречи).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“На онлайн-урок с улыбкой” (начинаем нашу встречу на Zoom с улыбки);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“Позитивный настрой” (у меня при изучении модуля все получится”).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Кодекс фиксируется на одном слайде презентации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(приложени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 Участники к нему обращаются в начале каждой встречи и по мере необходимости.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Мотивационный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ШЦП, padlet.com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Мотивационное задание,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доска “Решаем мотивационное задание” (приложение)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Ученики выполняют готовое задание ШЦП «Возможно ли это?», в которое добавл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ена следующая информация: “Разместите ответ на проблемный вопрос на виртуальной доске в рубриках “Возможно” или “Невозможно”.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Задание выполня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индивидуальном режиме с размещением собственного мнения, суждения, обоснований и т.п. на виртуальной доске. Учитель организует виртуальную доску так, что  есть области для размещен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ия версий “за” и “против”.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/>
            <w:vAlign w:val="center"/>
          </w:tcPr>
          <w:p w:rsidR="008E6A2E" w:rsidRDefault="008E6A2E" w:rsidP="0027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 мин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Zoom, padlet.com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Ученики отправляют смайлики-эмодзи о своем настроении.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Ученики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обсуждают ответы друг друга на проблемный вопрос. Задают вопросы тем, с чьим мнением согласны или не согласны. Обсуждают базовую идею модуля.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/>
            <w:vAlign w:val="center"/>
          </w:tcPr>
          <w:p w:rsidR="008E6A2E" w:rsidRDefault="008E6A2E" w:rsidP="0027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vAlign w:val="center"/>
          </w:tcPr>
          <w:p w:rsidR="008E6A2E" w:rsidRDefault="008E6A2E" w:rsidP="0027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знакомятся с картой модуля, планируют выполнение заданий.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Орг. информация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Viber,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il, расписание онлайн-занятий Google Excel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Текст письм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а, приглашение на онлайн-занятие Zoom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Ученики узна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 домашнем задании, следующей дате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режиме (онлайн / оффлайн) занятия</w:t>
            </w:r>
          </w:p>
        </w:tc>
      </w:tr>
      <w:tr w:rsidR="008E6A2E" w:rsidTr="0027348C">
        <w:trPr>
          <w:trHeight w:val="240"/>
        </w:trPr>
        <w:tc>
          <w:tcPr>
            <w:tcW w:w="15388" w:type="dxa"/>
            <w:gridSpan w:val="6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A2E" w:rsidTr="0027348C">
        <w:trPr>
          <w:trHeight w:val="2595"/>
        </w:trPr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модуля уровня 2.0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Google форма, resh.edu.ru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 уровня 2.0 цели А1, парковка идей (с добавлением вопроса “Отметьте задания, которые вы выполнили”)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Ученикам предлагается выполнить задания уровня 2.0 цели А1 в индивидуальном режиме на выбор. По ходу решения ученики оставляют свои вопросы на виртуальной доске модуля “Мои вопросы” (приложение).</w:t>
            </w:r>
          </w:p>
        </w:tc>
      </w:tr>
      <w:tr w:rsidR="008E6A2E" w:rsidTr="0027348C">
        <w:trPr>
          <w:trHeight w:val="240"/>
        </w:trPr>
        <w:tc>
          <w:tcPr>
            <w:tcW w:w="966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модуля уровня 2.0 цели А1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learningapps.org / wordwall.net / quizizz.com / yaklass.ru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 с вложенными ссылками на тренажеры (приложение)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A2E" w:rsidTr="0027348C">
        <w:trPr>
          <w:trHeight w:val="240"/>
        </w:trPr>
        <w:tc>
          <w:tcPr>
            <w:tcW w:w="966" w:type="dxa"/>
            <w:vMerge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2.0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Gmail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платформы, видеоурок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учебные задания цели 2.0А в индивидуальном режиме. Кто-то может приступить в Проверочному заданию это цели.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Gmail, Zoom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платформы, текст инструкции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инструкцию по индивидуальной работе с платформой. Текст письма учителя инструктирует о продолжении выполнения заданий модуля, о выполнении заданий следующего уровня. Учащимся также открывается возможность открыть тему обсуждения решения какого - либо задания уровня 3.0 в случае возникновения трудностей в решении. Для этого учитель предлагает использовать чат Viber. Обсуждаются организационные вопросы.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</w:t>
            </w:r>
          </w:p>
        </w:tc>
        <w:tc>
          <w:tcPr>
            <w:tcW w:w="2796" w:type="dxa"/>
            <w:vAlign w:val="center"/>
          </w:tcPr>
          <w:p w:rsidR="008E6A2E" w:rsidRPr="009D5A85" w:rsidRDefault="008E6A2E" w:rsidP="0027348C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padlet.com, Google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- кодекс взаимодействия. Виртуальная доска вида Timeline “Собери решение”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этапами решения ключевых заданий цели 3.0А (приложение)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приветствует учащихся, учащиеся в чате  смайликами показывают свое настроение, готовность к работе. Обращаются к кодексу взаимодействия. Далее озвучиваются результаты Парковки учащихся: какие задания выполнялись, какие трудности возникли т.д.</w:t>
            </w:r>
          </w:p>
          <w:p w:rsidR="008E6A2E" w:rsidRDefault="008E6A2E" w:rsidP="008E6A2E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предлагает обратиться в виртуальной доске и выполнить размещенное там задание: “Соберите решение задачи. Выделите идею решения и теоретический базис задачи. Найдите “ошибкоопасные” места. Подумайте, как можно избежать ошибок в подобных заданиях”. Это задание может быть предложено в следующих вариациях 1, 2, 3, описанных в статье.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уровня 3.0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yaklass.ru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задания в индивидуальном режиме.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 и уровня 4.0 (для отдельных учащихся)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padlet.ru, yaklass.ru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платформы, виртуальная доска “Мои вопросы”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задания в индивидуальном режиме. Оставляют на доске вопросы и скриншоты решений в случае, если у них возникают затруднения. Учитель периодически заглядывает на доску, направляет учащихся, размещая ориентиры решения (встречный вопрос, указание следующего действия, в зависимости от степени самостоятельности учащегося).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 и уровня 4.0 (для отдельных учащихся)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padlet.com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выполняют задания в индивидуальном режиме. Учитель периодически заглядывает на доску, направляет учащихся, размещая ориентиры решения (встречный вопрос, указание следующего действия, в зависимости от степени самостоятельности учащегося). 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исследования / проекта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padlet.com, Viber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виртуальной доски “Проекты и исследования модуля” (приложение), комментарий на доске с критериями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 и правилами представления.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дискуссия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размещают свои проекты/ результаты исследований на виртуальной доске. Происходит виртуальная защита созданных продуктов. Другим участникам предлагается пройти апробацию созданных продуктов (проверочная работа, тесты, беседы, опросы) отнестись к работам участников: оставить комментарии, отметить понравившиеся работы или моменты работ. На завершающей модуль онлайн встрече обсуждаются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представления заданий уровня 4.0, отмечаются лучшие моменты каждой работы.</w:t>
            </w:r>
          </w:p>
        </w:tc>
      </w:tr>
      <w:tr w:rsidR="008E6A2E" w:rsidTr="0027348C">
        <w:trPr>
          <w:trHeight w:val="240"/>
        </w:trPr>
        <w:tc>
          <w:tcPr>
            <w:tcW w:w="15388" w:type="dxa"/>
            <w:gridSpan w:val="6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A2E" w:rsidTr="0027348C">
        <w:trPr>
          <w:trHeight w:val="240"/>
        </w:trPr>
        <w:tc>
          <w:tcPr>
            <w:tcW w:w="966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31.04</w:t>
            </w:r>
          </w:p>
        </w:tc>
        <w:tc>
          <w:tcPr>
            <w:tcW w:w="2057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и самооценка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форма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Парковка идей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завершающей модуль онлайн встречей ученикам предлагается оставить свое мнение на парковке идей (опрос, содержащий разделы парковки)</w:t>
            </w:r>
          </w:p>
        </w:tc>
      </w:tr>
      <w:tr w:rsidR="008E6A2E" w:rsidTr="0027348C">
        <w:trPr>
          <w:trHeight w:val="240"/>
        </w:trPr>
        <w:tc>
          <w:tcPr>
            <w:tcW w:w="966" w:type="dxa"/>
            <w:vMerge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padlet.com 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дискуссия,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доски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“Мои вопросы”, “Проекты и исследования модуля “Неравенство треугольника”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обсуждают: 1) удалось ли им найти ответы на проблемные вопросы, возвращаются к мотивационному заданию и первой виртуальной доске(на котором оно обсуждалось); 2) какого уровня в изучении модуля они достигли; 3) что мешало / способствовало достижению уровня 3.0 (4.0); 4) какие возможности открываются перед ними (какие задачи теперь могут решать, где в практике могут использовать полученные знания); 5) какой опыт в изучении учебного модуля приобрели; что теперь будут учитывать при изучении следующего модуля.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 ведутся в виде реальной дискуссии, в чате. По ходу реальной дискуссии учитель демонстрирует на своем экране виртуальные доски с обсуждением мотивационного задания и работами ребят (уровня 4.0).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Обсуждаются результаты Парковки. Уделяется внимание тому, что получилось и понравилось. Продумываются “меры” по улучшению работы в модуле, способы разрешения трудностей и неразрешенных вопросов. </w:t>
            </w:r>
          </w:p>
        </w:tc>
      </w:tr>
    </w:tbl>
    <w:p w:rsidR="008E6A2E" w:rsidRDefault="008E6A2E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A2E" w:rsidRDefault="008E6A2E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E6A2E" w:rsidSect="008E6A2E">
          <w:pgSz w:w="16838" w:h="11906" w:orient="landscape"/>
          <w:pgMar w:top="1701" w:right="1361" w:bottom="1134" w:left="1134" w:header="680" w:footer="709" w:gutter="0"/>
          <w:cols w:space="708"/>
          <w:docGrid w:linePitch="360"/>
        </w:sectPr>
      </w:pPr>
    </w:p>
    <w:p w:rsidR="009F7240" w:rsidRDefault="009F7240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Раскроем обеспечение учителем основных видов учебной деятельности </w:t>
      </w:r>
      <w:r w:rsidR="00920A37">
        <w:rPr>
          <w:rFonts w:ascii="Times New Roman" w:hAnsi="Times New Roman" w:cs="Times New Roman"/>
          <w:sz w:val="28"/>
          <w:szCs w:val="28"/>
        </w:rPr>
        <w:t>при обучении математике в дистанционном формате.</w:t>
      </w:r>
    </w:p>
    <w:p w:rsidR="00920A37" w:rsidRDefault="00920A37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="009F7240">
        <w:rPr>
          <w:rFonts w:ascii="Times New Roman" w:hAnsi="Times New Roman" w:cs="Times New Roman"/>
          <w:sz w:val="28"/>
          <w:szCs w:val="28"/>
        </w:rPr>
        <w:t>своения учащимися</w:t>
      </w:r>
      <w:r>
        <w:rPr>
          <w:rFonts w:ascii="Times New Roman" w:hAnsi="Times New Roman" w:cs="Times New Roman"/>
          <w:sz w:val="28"/>
          <w:szCs w:val="28"/>
        </w:rPr>
        <w:t xml:space="preserve"> контента (теории) учителю математики важно сформировать или разработать систему средств</w:t>
      </w:r>
      <w:r w:rsidR="009F72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задания с расширенной формулировкой, вариативные разноуровневые задания и диагностические задания. Особый интерес представляют задания с расширенной формулировкой. Приведем пример задания темы «Неравенство треугольника»</w:t>
      </w:r>
      <w:r w:rsidR="001B5B4E">
        <w:rPr>
          <w:rFonts w:ascii="Times New Roman" w:hAnsi="Times New Roman" w:cs="Times New Roman"/>
          <w:sz w:val="28"/>
          <w:szCs w:val="28"/>
        </w:rPr>
        <w:t xml:space="preserve"> </w:t>
      </w:r>
      <w:r w:rsidR="001B5B4E" w:rsidRPr="00A7122A">
        <w:rPr>
          <w:rFonts w:ascii="Times New Roman" w:hAnsi="Times New Roman" w:cs="Times New Roman"/>
          <w:sz w:val="28"/>
          <w:szCs w:val="28"/>
        </w:rPr>
        <w:t>[</w:t>
      </w:r>
      <w:r w:rsidR="00CC1B7B" w:rsidRPr="00A7122A">
        <w:rPr>
          <w:rFonts w:ascii="Times New Roman" w:hAnsi="Times New Roman" w:cs="Times New Roman"/>
          <w:sz w:val="28"/>
          <w:szCs w:val="28"/>
        </w:rPr>
        <w:t>2</w:t>
      </w:r>
      <w:r w:rsidR="001B5B4E" w:rsidRPr="00A712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B4E" w:rsidRDefault="00C777DB" w:rsidP="00950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7D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B5B4E" w:rsidRPr="00A7122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B5B4E">
        <w:rPr>
          <w:rFonts w:ascii="Times New Roman" w:hAnsi="Times New Roman" w:cs="Times New Roman"/>
          <w:sz w:val="28"/>
          <w:szCs w:val="28"/>
        </w:rPr>
        <w:t xml:space="preserve"> (геометрия, 7 класс).</w:t>
      </w:r>
    </w:p>
    <w:p w:rsidR="00920A37" w:rsidRDefault="00C777DB" w:rsidP="00950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материал параграфа «Неравенство треугольника» или посмотрите видеоурок по ссылке </w:t>
      </w:r>
      <w:hyperlink r:id="rId18">
        <w:r w:rsidR="009505B5" w:rsidRPr="009505B5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https://resh.edu.ru/subject/lesson/7307/train/271528/</w:t>
        </w:r>
      </w:hyperlink>
      <w:r w:rsidR="009505B5">
        <w:rPr>
          <w:rFonts w:ascii="Times New Roman" w:hAnsi="Times New Roman" w:cs="Times New Roman"/>
          <w:sz w:val="28"/>
          <w:szCs w:val="28"/>
        </w:rPr>
        <w:t>.</w:t>
      </w:r>
    </w:p>
    <w:p w:rsidR="00C777DB" w:rsidRDefault="00C777DB" w:rsidP="00950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скетч, который бы максимально отражал основную информацию темы.</w:t>
      </w:r>
    </w:p>
    <w:p w:rsidR="00C777DB" w:rsidRPr="009505B5" w:rsidRDefault="00C777DB" w:rsidP="001B5B4E">
      <w:pPr>
        <w:spacing w:after="0"/>
        <w:jc w:val="both"/>
        <w:rPr>
          <w:rFonts w:ascii="Times New Roman" w:eastAsia="Times New Roman" w:hAnsi="Times New Roman" w:cs="Times New Roman"/>
          <w:color w:val="21212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 «Неравенство треугольника» с опорой на созданный скетч по следующей ссылке </w:t>
      </w:r>
      <w:hyperlink r:id="rId19">
        <w:r w:rsidR="009505B5" w:rsidRPr="009505B5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https://learningapps.org/1470895</w:t>
        </w:r>
      </w:hyperlink>
      <w:r w:rsidR="009505B5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.</w:t>
      </w:r>
    </w:p>
    <w:p w:rsidR="00C777DB" w:rsidRPr="009505B5" w:rsidRDefault="00C777DB" w:rsidP="001B5B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Размещайте вопросы, проблемные решения на виртуальной доске «Вопросы темы» ссылки</w:t>
      </w:r>
      <w:r w:rsidR="009505B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>
        <w:r w:rsidR="009505B5" w:rsidRPr="009505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https://padlet.com/natatr/15qy8gwgarj31goc</w:t>
        </w:r>
      </w:hyperlink>
      <w:r w:rsidRPr="009505B5">
        <w:rPr>
          <w:rFonts w:ascii="Times New Roman" w:hAnsi="Times New Roman" w:cs="Times New Roman"/>
          <w:sz w:val="28"/>
          <w:szCs w:val="28"/>
        </w:rPr>
        <w:t>.</w:t>
      </w:r>
    </w:p>
    <w:p w:rsidR="00C777DB" w:rsidRDefault="00C777DB" w:rsidP="001B5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Отправьте скетч по ссылке </w:t>
      </w:r>
      <w:r w:rsidR="00B22C45">
        <w:rPr>
          <w:rFonts w:ascii="Times New Roman" w:hAnsi="Times New Roman" w:cs="Times New Roman"/>
          <w:sz w:val="28"/>
          <w:szCs w:val="28"/>
        </w:rPr>
        <w:t>для участия в конкурсе скетчей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7DB" w:rsidRDefault="00B22C45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задания содержит ответы на вопросы: что нужно сделать? какие материалы, источники информации нужно использовать при выполнении задания? зачем нужно выполнять задание? где можно взять материал и куда разместить созданный образовательный продукт?</w:t>
      </w:r>
    </w:p>
    <w:p w:rsidR="00B22C45" w:rsidRDefault="00B22C45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Расширенная формулировка позволяет обеспечить выполнение учеником задания «на расстоянии»</w:t>
      </w:r>
      <w:r w:rsidR="008824B2">
        <w:rPr>
          <w:rFonts w:ascii="Times New Roman" w:hAnsi="Times New Roman" w:cs="Times New Roman"/>
          <w:sz w:val="28"/>
          <w:szCs w:val="28"/>
        </w:rPr>
        <w:t xml:space="preserve"> с участием учителя в роли координатора и консультанта.</w:t>
      </w:r>
    </w:p>
    <w:p w:rsidR="009F7240" w:rsidRDefault="00920A37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представления контента могут быть </w:t>
      </w:r>
      <w:r w:rsidR="009F7240">
        <w:rPr>
          <w:rFonts w:ascii="Times New Roman" w:hAnsi="Times New Roman" w:cs="Times New Roman"/>
          <w:sz w:val="28"/>
          <w:szCs w:val="28"/>
        </w:rPr>
        <w:t>вебинары, текстовая информация, схемы-иллюстрации, ссылки на внешние веб-ресурсы, видеолекции, видеокасты, анимация, учебные фильмы, записи учебных мероприятий, электронные куры.</w:t>
      </w:r>
    </w:p>
    <w:p w:rsidR="009F7240" w:rsidRDefault="008824B2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математике достаточно много заданий для выполнения в малых группах. О</w:t>
      </w:r>
      <w:r w:rsidR="009F7240">
        <w:rPr>
          <w:rFonts w:ascii="Times New Roman" w:hAnsi="Times New Roman" w:cs="Times New Roman"/>
          <w:sz w:val="28"/>
          <w:szCs w:val="28"/>
        </w:rPr>
        <w:t xml:space="preserve">рганизовать синхронную и асинхронную групповую работу позволяют </w:t>
      </w:r>
      <w:r>
        <w:rPr>
          <w:rFonts w:ascii="Times New Roman" w:hAnsi="Times New Roman" w:cs="Times New Roman"/>
          <w:sz w:val="28"/>
          <w:szCs w:val="28"/>
        </w:rPr>
        <w:t xml:space="preserve">сессионные залы </w:t>
      </w:r>
      <w:r>
        <w:rPr>
          <w:rFonts w:ascii="Times New Roman" w:hAnsi="Times New Roman" w:cs="Times New Roman"/>
          <w:sz w:val="28"/>
          <w:szCs w:val="28"/>
          <w:lang w:val="en-GB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интерактивных доски, документы совместного доступа </w:t>
      </w:r>
      <w:r>
        <w:rPr>
          <w:rFonts w:ascii="Times New Roman" w:hAnsi="Times New Roman" w:cs="Times New Roman"/>
          <w:sz w:val="28"/>
          <w:szCs w:val="28"/>
          <w:lang w:val="en-GB"/>
        </w:rPr>
        <w:t>Gmail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7240">
        <w:rPr>
          <w:rFonts w:ascii="Times New Roman" w:hAnsi="Times New Roman" w:cs="Times New Roman"/>
          <w:sz w:val="28"/>
          <w:szCs w:val="28"/>
        </w:rPr>
        <w:t>«группы» в социальных сетя</w:t>
      </w:r>
      <w:r>
        <w:rPr>
          <w:rFonts w:ascii="Times New Roman" w:hAnsi="Times New Roman" w:cs="Times New Roman"/>
          <w:sz w:val="28"/>
          <w:szCs w:val="28"/>
        </w:rPr>
        <w:t xml:space="preserve">х, чаты в мессенджерах, форумы </w:t>
      </w:r>
      <w:r w:rsidR="009F7240">
        <w:rPr>
          <w:rFonts w:ascii="Times New Roman" w:hAnsi="Times New Roman" w:cs="Times New Roman"/>
          <w:sz w:val="28"/>
          <w:szCs w:val="28"/>
        </w:rPr>
        <w:t>и т.п.</w:t>
      </w:r>
    </w:p>
    <w:p w:rsidR="00233BBC" w:rsidRDefault="008824B2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Покажем особенности заданий для выполнения в малой группе при обучении математике </w:t>
      </w:r>
      <w:r w:rsidR="00233BBC">
        <w:rPr>
          <w:rFonts w:ascii="Times New Roman" w:hAnsi="Times New Roman" w:cs="Times New Roman"/>
          <w:sz w:val="28"/>
          <w:szCs w:val="28"/>
        </w:rPr>
        <w:t>на онлайн-уроке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B4E" w:rsidRDefault="00233BBC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может быть предложено следующее </w:t>
      </w:r>
      <w:r w:rsidR="001B5B4E">
        <w:rPr>
          <w:rFonts w:ascii="Times New Roman" w:hAnsi="Times New Roman" w:cs="Times New Roman"/>
          <w:sz w:val="28"/>
          <w:szCs w:val="28"/>
        </w:rPr>
        <w:t>задание.</w:t>
      </w:r>
    </w:p>
    <w:p w:rsidR="001B5B4E" w:rsidRDefault="001B5B4E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B4E">
        <w:rPr>
          <w:rFonts w:ascii="Times New Roman" w:hAnsi="Times New Roman" w:cs="Times New Roman"/>
          <w:b/>
          <w:sz w:val="28"/>
          <w:szCs w:val="28"/>
        </w:rPr>
        <w:t>З</w:t>
      </w:r>
      <w:r w:rsidR="00233BBC" w:rsidRPr="008824B2">
        <w:rPr>
          <w:rFonts w:ascii="Times New Roman" w:hAnsi="Times New Roman" w:cs="Times New Roman"/>
          <w:b/>
          <w:sz w:val="28"/>
          <w:szCs w:val="28"/>
        </w:rPr>
        <w:t>адание</w:t>
      </w:r>
      <w:r w:rsidR="00233BBC" w:rsidRPr="00D260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33BBC" w:rsidRPr="00D26027">
        <w:rPr>
          <w:rFonts w:ascii="Times New Roman" w:hAnsi="Times New Roman" w:cs="Times New Roman"/>
          <w:sz w:val="28"/>
          <w:szCs w:val="28"/>
        </w:rPr>
        <w:t>(</w:t>
      </w:r>
      <w:r w:rsidR="00233BBC">
        <w:rPr>
          <w:rFonts w:ascii="Times New Roman" w:hAnsi="Times New Roman" w:cs="Times New Roman"/>
          <w:sz w:val="28"/>
          <w:szCs w:val="28"/>
        </w:rPr>
        <w:t>алгебра, 9 класс</w:t>
      </w:r>
      <w:r w:rsidR="00233BBC" w:rsidRPr="00D260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BBC" w:rsidRPr="001B5B4E" w:rsidRDefault="00233BBC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на виртуальную доску по ссылке </w:t>
      </w:r>
      <w:hyperlink r:id="rId21" w:history="1">
        <w:r w:rsidR="001B5B4E" w:rsidRPr="001B5B4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https://padlet.com/n_troyanovskaya/uhznjjt05h1n</w:t>
        </w:r>
      </w:hyperlink>
      <w:r w:rsidR="001B5B4E">
        <w:rPr>
          <w:rFonts w:ascii="Times New Roman" w:hAnsi="Times New Roman" w:cs="Times New Roman"/>
          <w:sz w:val="28"/>
          <w:szCs w:val="28"/>
        </w:rPr>
        <w:t xml:space="preserve"> (рис.1)</w:t>
      </w:r>
    </w:p>
    <w:p w:rsidR="00233BBC" w:rsidRDefault="007543A6" w:rsidP="007543A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Соберите решение</w:t>
      </w:r>
      <w:r w:rsidR="00233B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BBC" w:rsidRDefault="00233BBC" w:rsidP="007543A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027">
        <w:rPr>
          <w:rFonts w:ascii="Times New Roman" w:eastAsia="Times New Roman" w:hAnsi="Times New Roman" w:cs="Times New Roman"/>
          <w:sz w:val="28"/>
          <w:szCs w:val="28"/>
        </w:rPr>
        <w:t>Выделите идею решени</w:t>
      </w:r>
      <w:r w:rsidR="007543A6">
        <w:rPr>
          <w:rFonts w:ascii="Times New Roman" w:eastAsia="Times New Roman" w:hAnsi="Times New Roman" w:cs="Times New Roman"/>
          <w:sz w:val="28"/>
          <w:szCs w:val="28"/>
        </w:rPr>
        <w:t>я и теоретический базис задания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BBC" w:rsidRPr="00233BBC" w:rsidRDefault="00233BBC" w:rsidP="007543A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027">
        <w:rPr>
          <w:rFonts w:ascii="Times New Roman" w:eastAsia="Times New Roman" w:hAnsi="Times New Roman" w:cs="Times New Roman"/>
          <w:sz w:val="28"/>
          <w:szCs w:val="28"/>
        </w:rPr>
        <w:lastRenderedPageBreak/>
        <w:t>Найдите “ошибкоопасные” места. Определите, как можно избежать ошибок в подобных заданиях.</w:t>
      </w:r>
    </w:p>
    <w:p w:rsidR="00233BBC" w:rsidRDefault="00233BBC" w:rsidP="00EC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E6EFA" wp14:editId="20C434D4">
            <wp:extent cx="5928360" cy="1729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92"/>
                    <a:stretch/>
                  </pic:blipFill>
                  <pic:spPr bwMode="auto">
                    <a:xfrm>
                      <a:off x="0" y="0"/>
                      <a:ext cx="59283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B4E" w:rsidRPr="001B5B4E" w:rsidRDefault="001B5B4E" w:rsidP="001B5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B4E">
        <w:rPr>
          <w:rFonts w:ascii="Times New Roman" w:hAnsi="Times New Roman" w:cs="Times New Roman"/>
          <w:sz w:val="24"/>
          <w:szCs w:val="24"/>
        </w:rPr>
        <w:t>Рис.1 – Фрагмент виртуальной доски с размещением задания темы «Упрощение выражений»</w:t>
      </w:r>
    </w:p>
    <w:p w:rsidR="00233BBC" w:rsidRDefault="00233BBC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4B2">
        <w:rPr>
          <w:rFonts w:ascii="Times New Roman" w:eastAsia="Times New Roman" w:hAnsi="Times New Roman" w:cs="Times New Roman"/>
          <w:sz w:val="28"/>
          <w:szCs w:val="28"/>
        </w:rPr>
        <w:t>Учитель предлагает обратиться в виртуальной доске и вып</w:t>
      </w:r>
      <w:r>
        <w:rPr>
          <w:rFonts w:ascii="Times New Roman" w:eastAsia="Times New Roman" w:hAnsi="Times New Roman" w:cs="Times New Roman"/>
          <w:sz w:val="28"/>
          <w:szCs w:val="28"/>
        </w:rPr>
        <w:t>олнить размещенное там задание.</w:t>
      </w:r>
    </w:p>
    <w:p w:rsidR="008824B2" w:rsidRPr="00233BBC" w:rsidRDefault="00D26027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на группы может быть организовано по желанию учащихся, случайным образом и по назначению учителя. Формирование случайным образом и по желанию ученика может осуществляться так: учитель предлагает учащимся ознакомиться с заданием, его подпунктами и от</w:t>
      </w:r>
      <w:r w:rsidR="00233BBC">
        <w:rPr>
          <w:rFonts w:ascii="Times New Roman" w:hAnsi="Times New Roman" w:cs="Times New Roman"/>
          <w:sz w:val="28"/>
          <w:szCs w:val="28"/>
        </w:rPr>
        <w:t>образить в чате номер пункта задания,</w:t>
      </w:r>
      <w:r>
        <w:rPr>
          <w:rFonts w:ascii="Times New Roman" w:hAnsi="Times New Roman" w:cs="Times New Roman"/>
          <w:sz w:val="28"/>
          <w:szCs w:val="28"/>
        </w:rPr>
        <w:t xml:space="preserve"> с которым ученик хотел бы поработать на уроке. Так создаются группы из учащихся,</w:t>
      </w:r>
      <w:r w:rsidR="00233BBC">
        <w:rPr>
          <w:rFonts w:ascii="Times New Roman" w:hAnsi="Times New Roman" w:cs="Times New Roman"/>
          <w:sz w:val="28"/>
          <w:szCs w:val="28"/>
        </w:rPr>
        <w:t xml:space="preserve"> записавших в чат 1, 2 и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3BBC">
        <w:rPr>
          <w:rFonts w:ascii="Times New Roman" w:hAnsi="Times New Roman" w:cs="Times New Roman"/>
          <w:sz w:val="28"/>
          <w:szCs w:val="28"/>
        </w:rPr>
        <w:t xml:space="preserve">После выбора групповая работа на онлайн-уроке может осуществляться через сессионные залы </w:t>
      </w:r>
      <w:r w:rsidR="00233BBC">
        <w:rPr>
          <w:rFonts w:ascii="Times New Roman" w:hAnsi="Times New Roman" w:cs="Times New Roman"/>
          <w:sz w:val="28"/>
          <w:szCs w:val="28"/>
          <w:lang w:val="en-GB"/>
        </w:rPr>
        <w:t>Zoom</w:t>
      </w:r>
      <w:r w:rsidR="00233BBC">
        <w:rPr>
          <w:rFonts w:ascii="Times New Roman" w:hAnsi="Times New Roman" w:cs="Times New Roman"/>
          <w:sz w:val="28"/>
          <w:szCs w:val="28"/>
        </w:rPr>
        <w:t xml:space="preserve"> или основном зале.</w:t>
      </w:r>
    </w:p>
    <w:p w:rsidR="008824B2" w:rsidRPr="008824B2" w:rsidRDefault="00233BBC" w:rsidP="00EC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Приведенное выше</w:t>
      </w:r>
      <w:r w:rsidR="008824B2" w:rsidRPr="008824B2">
        <w:rPr>
          <w:rFonts w:ascii="Times New Roman" w:eastAsia="Times New Roman" w:hAnsi="Times New Roman" w:cs="Times New Roman"/>
          <w:sz w:val="28"/>
          <w:szCs w:val="28"/>
        </w:rPr>
        <w:t xml:space="preserve"> задание может быть п</w:t>
      </w:r>
      <w:r w:rsidR="00D26027">
        <w:rPr>
          <w:rFonts w:ascii="Times New Roman" w:eastAsia="Times New Roman" w:hAnsi="Times New Roman" w:cs="Times New Roman"/>
          <w:sz w:val="28"/>
          <w:szCs w:val="28"/>
        </w:rPr>
        <w:t>редложено в следующих вариациях.</w:t>
      </w:r>
    </w:p>
    <w:p w:rsidR="008824B2" w:rsidRPr="008824B2" w:rsidRDefault="008824B2" w:rsidP="00EC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4B2">
        <w:rPr>
          <w:rFonts w:ascii="Times New Roman" w:eastAsia="Times New Roman" w:hAnsi="Times New Roman" w:cs="Times New Roman"/>
          <w:i/>
          <w:sz w:val="28"/>
          <w:szCs w:val="28"/>
        </w:rPr>
        <w:t>Вариант 1.</w:t>
      </w:r>
      <w:r w:rsidR="00D26027">
        <w:rPr>
          <w:rFonts w:ascii="Times New Roman" w:eastAsia="Times New Roman" w:hAnsi="Times New Roman" w:cs="Times New Roman"/>
          <w:sz w:val="28"/>
          <w:szCs w:val="28"/>
        </w:rPr>
        <w:t xml:space="preserve"> Учитель </w:t>
      </w:r>
      <w:r w:rsidR="00233BBC">
        <w:rPr>
          <w:rFonts w:ascii="Times New Roman" w:eastAsia="Times New Roman" w:hAnsi="Times New Roman" w:cs="Times New Roman"/>
          <w:sz w:val="28"/>
          <w:szCs w:val="28"/>
        </w:rPr>
        <w:t xml:space="preserve">заранее разрабатывает несколько заданий для групповой работы. На уроке учащимся предлагается распределиться на группы одним из указанных выше способов. Учитель </w:t>
      </w:r>
      <w:r w:rsidR="00D26027">
        <w:rPr>
          <w:rFonts w:ascii="Times New Roman" w:eastAsia="Times New Roman" w:hAnsi="Times New Roman" w:cs="Times New Roman"/>
          <w:sz w:val="28"/>
          <w:szCs w:val="28"/>
        </w:rPr>
        <w:t>демонстрирует экран и предлагает учащимся отыска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602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 xml:space="preserve"> часть решения,</w:t>
      </w:r>
      <w:r w:rsidR="00D26027">
        <w:rPr>
          <w:rFonts w:ascii="Times New Roman" w:eastAsia="Times New Roman" w:hAnsi="Times New Roman" w:cs="Times New Roman"/>
          <w:sz w:val="28"/>
          <w:szCs w:val="28"/>
        </w:rPr>
        <w:t xml:space="preserve"> которую нужно переместить. Учащиеся ориентируют учителя к месту перемещения, 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 xml:space="preserve">учитель перемещает “кусочки” решений. </w:t>
      </w:r>
      <w:r w:rsidR="00233BBC">
        <w:rPr>
          <w:rFonts w:ascii="Times New Roman" w:eastAsia="Times New Roman" w:hAnsi="Times New Roman" w:cs="Times New Roman"/>
          <w:sz w:val="28"/>
          <w:szCs w:val="28"/>
        </w:rPr>
        <w:t>Группа учеников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 w:rsidR="00233BBC">
        <w:rPr>
          <w:rFonts w:ascii="Times New Roman" w:eastAsia="Times New Roman" w:hAnsi="Times New Roman" w:cs="Times New Roman"/>
          <w:sz w:val="28"/>
          <w:szCs w:val="28"/>
        </w:rPr>
        <w:t>отает с включенными микрофонами. Остальные учащиеся фиксируют верное решение в своих тетрадях по ходу работы группы. Им предлагается завершить выполнение задание и прислать в личный чат учителя ответ.</w:t>
      </w:r>
    </w:p>
    <w:p w:rsidR="00F1513A" w:rsidRDefault="008824B2" w:rsidP="00EC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4B2">
        <w:rPr>
          <w:rFonts w:ascii="Times New Roman" w:eastAsia="Times New Roman" w:hAnsi="Times New Roman" w:cs="Times New Roman"/>
          <w:i/>
          <w:sz w:val="28"/>
          <w:szCs w:val="28"/>
        </w:rPr>
        <w:t>Вариант 2.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 xml:space="preserve"> Задание предлагается выполнить в группе</w:t>
      </w:r>
      <w:r w:rsidR="00233BBC">
        <w:rPr>
          <w:rFonts w:ascii="Times New Roman" w:eastAsia="Times New Roman" w:hAnsi="Times New Roman" w:cs="Times New Roman"/>
          <w:sz w:val="28"/>
          <w:szCs w:val="28"/>
        </w:rPr>
        <w:t xml:space="preserve"> через сессионный зал </w:t>
      </w:r>
      <w:r w:rsidR="00233BBC">
        <w:rPr>
          <w:rFonts w:ascii="Times New Roman" w:eastAsia="Times New Roman" w:hAnsi="Times New Roman" w:cs="Times New Roman"/>
          <w:sz w:val="28"/>
          <w:szCs w:val="28"/>
          <w:lang w:val="en-GB"/>
        </w:rPr>
        <w:t>Zoom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 xml:space="preserve">. В случае, если к разбору планируются несколько заданий, то учитель может создать </w:t>
      </w:r>
      <w:r w:rsidR="00233BBC">
        <w:rPr>
          <w:rFonts w:ascii="Times New Roman" w:eastAsia="Times New Roman" w:hAnsi="Times New Roman" w:cs="Times New Roman"/>
          <w:sz w:val="28"/>
          <w:szCs w:val="28"/>
        </w:rPr>
        <w:t xml:space="preserve">заранее 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 xml:space="preserve">несколько виртуальных досок. Каждой группе предлагается ссылка на виртуальную доску с заданием, которое предназначается именно этой группе. Такой вариант больше подойдет ученикам со средним и высоким уровнем. Пока учитель работает со слабыми учениками, средние и сильные восстанавливают решение на досках, выделяют базис и ищут ошибкоопасные места. Доска позволяет им взаимодействовать вместе: передвигать объекты, добавлять блоки, комментировать, относиться (лайками, оценками и т.п.) к действиям друг </w:t>
      </w:r>
      <w:r w:rsidR="00F1513A">
        <w:rPr>
          <w:rFonts w:ascii="Times New Roman" w:eastAsia="Times New Roman" w:hAnsi="Times New Roman" w:cs="Times New Roman"/>
          <w:sz w:val="28"/>
          <w:szCs w:val="28"/>
        </w:rPr>
        <w:t xml:space="preserve">друга. Как показал опыт работы минимальное время на выполнение </w:t>
      </w:r>
      <w:r w:rsidR="00F1513A">
        <w:rPr>
          <w:rFonts w:ascii="Times New Roman" w:eastAsia="Times New Roman" w:hAnsi="Times New Roman" w:cs="Times New Roman"/>
          <w:sz w:val="28"/>
          <w:szCs w:val="28"/>
        </w:rPr>
        <w:lastRenderedPageBreak/>
        <w:t>подобного задания с учетом перехода в сессионный зал и виртуальную доску составляет 7 минут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4B2" w:rsidRPr="008824B2" w:rsidRDefault="00F1513A" w:rsidP="00EC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выполнения задания полезно уделить время</w:t>
      </w:r>
      <w:r w:rsidR="008824B2" w:rsidRPr="008824B2">
        <w:rPr>
          <w:rFonts w:ascii="Times New Roman" w:eastAsia="Times New Roman" w:hAnsi="Times New Roman" w:cs="Times New Roman"/>
          <w:sz w:val="28"/>
          <w:szCs w:val="28"/>
        </w:rPr>
        <w:t xml:space="preserve"> сделанному группами разбору, разъяснению спорных моментов. </w:t>
      </w:r>
    </w:p>
    <w:p w:rsidR="008824B2" w:rsidRPr="008824B2" w:rsidRDefault="008824B2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4B2">
        <w:rPr>
          <w:rFonts w:ascii="Times New Roman" w:eastAsia="Times New Roman" w:hAnsi="Times New Roman" w:cs="Times New Roman"/>
          <w:i/>
          <w:sz w:val="28"/>
          <w:szCs w:val="28"/>
        </w:rPr>
        <w:t>Вариант 3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>. Ссылка на виртуальную доску с заданием включ</w:t>
      </w:r>
      <w:r w:rsidR="00F1513A">
        <w:rPr>
          <w:rFonts w:ascii="Times New Roman" w:eastAsia="Times New Roman" w:hAnsi="Times New Roman" w:cs="Times New Roman"/>
          <w:sz w:val="28"/>
          <w:szCs w:val="28"/>
        </w:rPr>
        <w:t>ается в задание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 xml:space="preserve"> платформы</w:t>
      </w:r>
      <w:r w:rsidR="00F1513A">
        <w:rPr>
          <w:rFonts w:ascii="Times New Roman" w:eastAsia="Times New Roman" w:hAnsi="Times New Roman" w:cs="Times New Roman"/>
          <w:sz w:val="28"/>
          <w:szCs w:val="28"/>
        </w:rPr>
        <w:t xml:space="preserve"> (в нашем случае, Школьная цифровая платформа (ШЦП))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 xml:space="preserve">. Учащиеся через чат </w:t>
      </w:r>
      <w:r w:rsidR="00F1513A">
        <w:rPr>
          <w:rFonts w:ascii="Times New Roman" w:eastAsia="Times New Roman" w:hAnsi="Times New Roman" w:cs="Times New Roman"/>
          <w:sz w:val="28"/>
          <w:szCs w:val="28"/>
        </w:rPr>
        <w:t xml:space="preserve">мессенджера 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>дог</w:t>
      </w:r>
      <w:r w:rsidR="00F1513A">
        <w:rPr>
          <w:rFonts w:ascii="Times New Roman" w:eastAsia="Times New Roman" w:hAnsi="Times New Roman" w:cs="Times New Roman"/>
          <w:sz w:val="28"/>
          <w:szCs w:val="28"/>
        </w:rPr>
        <w:t xml:space="preserve">овариваются с кем будут взаимодействовать на виртуальной доске, 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>выполняют задание,</w:t>
      </w:r>
      <w:r w:rsidR="00F1513A">
        <w:rPr>
          <w:rFonts w:ascii="Times New Roman" w:eastAsia="Times New Roman" w:hAnsi="Times New Roman" w:cs="Times New Roman"/>
          <w:sz w:val="28"/>
          <w:szCs w:val="28"/>
        </w:rPr>
        <w:t xml:space="preserve"> а на онлайн встрече обсуждают с учителем</w:t>
      </w:r>
      <w:r w:rsidRPr="008824B2">
        <w:rPr>
          <w:rFonts w:ascii="Times New Roman" w:eastAsia="Times New Roman" w:hAnsi="Times New Roman" w:cs="Times New Roman"/>
          <w:sz w:val="28"/>
          <w:szCs w:val="28"/>
        </w:rPr>
        <w:t xml:space="preserve"> результаты, трудности и т.п.</w:t>
      </w:r>
    </w:p>
    <w:p w:rsidR="0062561C" w:rsidRDefault="0062561C" w:rsidP="00EC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дистанционного обучения математ</w:t>
      </w:r>
      <w:r w:rsidR="00C47C3C">
        <w:rPr>
          <w:rFonts w:ascii="Times New Roman" w:eastAsia="Times New Roman" w:hAnsi="Times New Roman" w:cs="Times New Roman"/>
          <w:sz w:val="28"/>
          <w:szCs w:val="28"/>
        </w:rPr>
        <w:t>ике важно 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обратную связь до и после онлайн-занятий. Учителю важно подобрать оптимальные средства и приемы предоставления обратной связи. Эффективно получить обратную связь позволяют такие приемы как «Дерево с человечками», «Переадресация вопроса», «Ваше отношение к решению от 1-5», «</w:t>
      </w:r>
      <w:r w:rsidR="00C47C3C">
        <w:rPr>
          <w:rFonts w:ascii="Times New Roman" w:eastAsia="Times New Roman" w:hAnsi="Times New Roman" w:cs="Times New Roman"/>
          <w:sz w:val="28"/>
          <w:szCs w:val="28"/>
        </w:rPr>
        <w:t xml:space="preserve">Незаконченное предложение», </w:t>
      </w:r>
      <w:r>
        <w:rPr>
          <w:rFonts w:ascii="Times New Roman" w:eastAsia="Times New Roman" w:hAnsi="Times New Roman" w:cs="Times New Roman"/>
          <w:sz w:val="28"/>
          <w:szCs w:val="28"/>
        </w:rPr>
        <w:t>«Парковка идей» и многие другие. Охарактеризуем прием «Парковка идей».</w:t>
      </w:r>
    </w:p>
    <w:p w:rsidR="00C47C3C" w:rsidRPr="00C47C3C" w:rsidRDefault="00C47C3C" w:rsidP="00EC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«Парковка идей» в дистанционном формате представляет собой опрос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формы, содержащую незаконченные предложения «У меня получается…», «Есть идея - …», «Хотелось бы улучшить…», «У меня есть вопрос – </w:t>
      </w:r>
      <w:r w:rsidR="008C2B7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», «Мне трудно…», «Хотелось бы разобрать еще раз…». Такой опрос целесообразно предлагать учащимся в конце онлайн-занятия. Использование этого приема позволяет учителю диагностировать степень понимания рассматриваемого учебного материала и проектировать следующие занятие.</w:t>
      </w:r>
    </w:p>
    <w:p w:rsidR="009F7240" w:rsidRDefault="009F7240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Полноценная обратная связь обеспечивается </w:t>
      </w:r>
      <w:r w:rsidR="00C47C3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на вебинарах при разборе типичных ошибок, через чат видеоконф</w:t>
      </w:r>
      <w:r w:rsidR="00F151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ренции или мессенджера, звуковое письмо (подкаст), видео-разбор работ, проведение опросов до и после онлайн-занятия.</w:t>
      </w:r>
    </w:p>
    <w:p w:rsidR="00CC1B7B" w:rsidRDefault="00CC1B7B" w:rsidP="00CC1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При обучении математике в дистанционном формате важно не потеряться в огромном количестве сетевых сервисов, платформ, инструментов. К</w:t>
      </w:r>
      <w:r w:rsidRPr="00C80CA9">
        <w:rPr>
          <w:rFonts w:ascii="Times New Roman" w:hAnsi="Times New Roman" w:cs="Times New Roman"/>
          <w:sz w:val="28"/>
          <w:szCs w:val="28"/>
        </w:rPr>
        <w:t>аждый учитель ищет, находит и строит индивидуальные траектории обучения ученика, группы учащихся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инструментов дистанционного обучения.</w:t>
      </w:r>
    </w:p>
    <w:p w:rsidR="00CC1B7B" w:rsidRDefault="00CC1B7B" w:rsidP="00C80C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 этом отношении </w:t>
      </w:r>
      <w:r w:rsidR="00C80CA9" w:rsidRPr="00C80CA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обмен педагогическим опытом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позволит сделать правильный выбор эффективных инструментов, чтобы обучение, несмотря на смену формата, оставалось высокого качества.</w:t>
      </w:r>
    </w:p>
    <w:p w:rsidR="008C2B73" w:rsidRDefault="008C2B73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80CA9" w:rsidRDefault="00C80CA9" w:rsidP="008A77DB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Высоцкая, Е., Сагитова А., Янкевич С. Школьная цифровая платформа: методика подготовки и проведения модуля в дистанционном формате.- М., 2020</w:t>
      </w:r>
    </w:p>
    <w:p w:rsidR="00C80CA9" w:rsidRPr="001B5B4E" w:rsidRDefault="00C80CA9" w:rsidP="00C80CA9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Геометрия. 7-9 классы: учебник для общеобразовательных учреждений / </w:t>
      </w:r>
      <w:r w:rsidRPr="00C80CA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Атанасян, Л.С., Бутузов, В.Ф., Кадомцев, С.Б. и др.</w:t>
      </w:r>
      <w:r w:rsidRPr="00C80CA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.- М.: Просвещение, 2010.- 384с.</w:t>
      </w:r>
    </w:p>
    <w:p w:rsidR="00C80CA9" w:rsidRDefault="00C80CA9" w:rsidP="008A77DB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Ермаков, Д.С., Кириллов П.Н., Корякина Н.И., Янкевич С.А. Персонализированная модель образования с использованием цифровой платформы / под ред. Е.И.Казаковой.- М., 2020</w:t>
      </w:r>
    </w:p>
    <w:p w:rsidR="00CC1B7B" w:rsidRPr="00CC1B7B" w:rsidRDefault="00CC1B7B" w:rsidP="00CC1B7B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Трояновская Наталья Ивановна. Технология формирования действий контроля и оценки учащихся 5-6 классов в обучении математике: диссертация ... кандидата педагогических наук: 13.00.02 / Трояновская Наталья Ивановна;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[Место защиты: Мордовский государственный педагогический институт им.М.Е.Евсевьева].- Саранск, 2015.- 228 с.</w:t>
      </w:r>
    </w:p>
    <w:sectPr w:rsidR="00CC1B7B" w:rsidRPr="00CC1B7B" w:rsidSect="00CC1B7B">
      <w:pgSz w:w="11906" w:h="16838"/>
      <w:pgMar w:top="1361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58" w:rsidRDefault="00D36A58" w:rsidP="00CC1B7B">
      <w:pPr>
        <w:spacing w:after="0" w:line="240" w:lineRule="auto"/>
      </w:pPr>
      <w:r>
        <w:separator/>
      </w:r>
    </w:p>
  </w:endnote>
  <w:endnote w:type="continuationSeparator" w:id="0">
    <w:p w:rsidR="00D36A58" w:rsidRDefault="00D36A58" w:rsidP="00CC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58" w:rsidRDefault="00D36A58" w:rsidP="00CC1B7B">
      <w:pPr>
        <w:spacing w:after="0" w:line="240" w:lineRule="auto"/>
      </w:pPr>
      <w:r>
        <w:separator/>
      </w:r>
    </w:p>
  </w:footnote>
  <w:footnote w:type="continuationSeparator" w:id="0">
    <w:p w:rsidR="00D36A58" w:rsidRDefault="00D36A58" w:rsidP="00CC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ED9"/>
    <w:multiLevelType w:val="hybridMultilevel"/>
    <w:tmpl w:val="2E8AE19A"/>
    <w:lvl w:ilvl="0" w:tplc="955C93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77CA"/>
    <w:multiLevelType w:val="multilevel"/>
    <w:tmpl w:val="A4BEB75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BCC4081"/>
    <w:multiLevelType w:val="hybridMultilevel"/>
    <w:tmpl w:val="74E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036CD"/>
    <w:multiLevelType w:val="hybridMultilevel"/>
    <w:tmpl w:val="8C3ED270"/>
    <w:lvl w:ilvl="0" w:tplc="83CCA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613F96"/>
    <w:multiLevelType w:val="hybridMultilevel"/>
    <w:tmpl w:val="2F5C4E1A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42"/>
    <w:rsid w:val="00035942"/>
    <w:rsid w:val="001018CF"/>
    <w:rsid w:val="0017418D"/>
    <w:rsid w:val="001B5B4E"/>
    <w:rsid w:val="00233BBC"/>
    <w:rsid w:val="002512AE"/>
    <w:rsid w:val="00272BE7"/>
    <w:rsid w:val="0028673F"/>
    <w:rsid w:val="002A3301"/>
    <w:rsid w:val="00452216"/>
    <w:rsid w:val="00452DD0"/>
    <w:rsid w:val="00467ECB"/>
    <w:rsid w:val="0058115A"/>
    <w:rsid w:val="005D1CC9"/>
    <w:rsid w:val="00601E46"/>
    <w:rsid w:val="0062561C"/>
    <w:rsid w:val="006503E5"/>
    <w:rsid w:val="006C0EBC"/>
    <w:rsid w:val="007331EC"/>
    <w:rsid w:val="007543A6"/>
    <w:rsid w:val="007B0CFB"/>
    <w:rsid w:val="008824B2"/>
    <w:rsid w:val="008A77DB"/>
    <w:rsid w:val="008C2B73"/>
    <w:rsid w:val="008D56DE"/>
    <w:rsid w:val="008E6A2E"/>
    <w:rsid w:val="008F2320"/>
    <w:rsid w:val="00920A37"/>
    <w:rsid w:val="009505B5"/>
    <w:rsid w:val="0097090C"/>
    <w:rsid w:val="009F0EE4"/>
    <w:rsid w:val="009F27CB"/>
    <w:rsid w:val="009F7240"/>
    <w:rsid w:val="00A7122A"/>
    <w:rsid w:val="00AC7FCC"/>
    <w:rsid w:val="00B22C45"/>
    <w:rsid w:val="00C10B2B"/>
    <w:rsid w:val="00C22BFA"/>
    <w:rsid w:val="00C47C3C"/>
    <w:rsid w:val="00C777DB"/>
    <w:rsid w:val="00C80CA9"/>
    <w:rsid w:val="00CC1B7B"/>
    <w:rsid w:val="00D01993"/>
    <w:rsid w:val="00D26027"/>
    <w:rsid w:val="00D36A58"/>
    <w:rsid w:val="00DC0BBC"/>
    <w:rsid w:val="00EC1164"/>
    <w:rsid w:val="00F1513A"/>
    <w:rsid w:val="00F51D51"/>
    <w:rsid w:val="00F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A52B-B731-401B-B112-618DE26B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60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B7B"/>
  </w:style>
  <w:style w:type="paragraph" w:styleId="a7">
    <w:name w:val="footer"/>
    <w:basedOn w:val="a"/>
    <w:link w:val="a8"/>
    <w:uiPriority w:val="99"/>
    <w:unhideWhenUsed/>
    <w:rsid w:val="00CC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chool.pcbl.ru" TargetMode="External"/><Relationship Id="rId13" Type="http://schemas.openxmlformats.org/officeDocument/2006/relationships/hyperlink" Target="http://www.quizizz.ru" TargetMode="External"/><Relationship Id="rId18" Type="http://schemas.openxmlformats.org/officeDocument/2006/relationships/hyperlink" Target="https://resh.edu.ru/subject/lesson/7307/train/27152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dlet.com/n_troyanovskaya/uhznjjt05h1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rdwall.net" TargetMode="External"/><Relationship Id="rId17" Type="http://schemas.openxmlformats.org/officeDocument/2006/relationships/hyperlink" Target="http://www.conceptboar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dlet.com" TargetMode="External"/><Relationship Id="rId20" Type="http://schemas.openxmlformats.org/officeDocument/2006/relationships/hyperlink" Target="https://padlet.com/natatr/15qy8gwgarj31g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ingapps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ifra.schoo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ge.sdamgia.ru" TargetMode="External"/><Relationship Id="rId19" Type="http://schemas.openxmlformats.org/officeDocument/2006/relationships/hyperlink" Target="https://learningapps.org/1470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h.ru" TargetMode="External"/><Relationship Id="rId14" Type="http://schemas.openxmlformats.org/officeDocument/2006/relationships/hyperlink" Target="http://www.yaklass.ru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589A-1E6F-4F60-94DF-E858E40C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2020-10-12T10:02:00Z</dcterms:created>
  <dcterms:modified xsi:type="dcterms:W3CDTF">2020-10-12T10:02:00Z</dcterms:modified>
</cp:coreProperties>
</file>